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46" w:rsidRPr="000D1CB8" w:rsidRDefault="00814746" w:rsidP="00814746">
      <w:pPr>
        <w:autoSpaceDE w:val="0"/>
        <w:autoSpaceDN w:val="0"/>
        <w:adjustRightInd w:val="0"/>
        <w:spacing w:before="100" w:after="100"/>
        <w:jc w:val="center"/>
        <w:rPr>
          <w:b/>
          <w:bCs/>
          <w:sz w:val="28"/>
          <w:szCs w:val="28"/>
          <w:lang w:val="en-US"/>
        </w:rPr>
      </w:pPr>
      <w:r w:rsidRPr="000D1CB8">
        <w:rPr>
          <w:b/>
          <w:bCs/>
          <w:sz w:val="28"/>
          <w:szCs w:val="28"/>
          <w:lang w:val="en-US"/>
        </w:rPr>
        <w:t>Etický kodex</w:t>
      </w:r>
    </w:p>
    <w:p w:rsidR="00814746" w:rsidRPr="000D1CB8" w:rsidRDefault="00652E00" w:rsidP="00814746">
      <w:pPr>
        <w:autoSpaceDE w:val="0"/>
        <w:autoSpaceDN w:val="0"/>
        <w:adjustRightInd w:val="0"/>
        <w:spacing w:before="100" w:after="100"/>
        <w:jc w:val="center"/>
        <w:rPr>
          <w:bCs/>
        </w:rPr>
      </w:pPr>
      <w:r>
        <w:rPr>
          <w:bCs/>
          <w:lang w:val="en-US"/>
        </w:rPr>
        <w:t>Sociálního družstva Stabilita Olomouc</w:t>
      </w:r>
    </w:p>
    <w:p w:rsidR="00814746" w:rsidRPr="000D1CB8" w:rsidRDefault="00814746" w:rsidP="0081474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20" w:after="240"/>
        <w:ind w:left="714" w:hanging="357"/>
        <w:jc w:val="both"/>
        <w:rPr>
          <w:bCs/>
        </w:rPr>
      </w:pPr>
      <w:r w:rsidRPr="000D1CB8">
        <w:rPr>
          <w:bCs/>
          <w:lang w:val="en-US"/>
        </w:rPr>
        <w:t xml:space="preserve">Respektovat osobní práva a svobodu </w:t>
      </w:r>
      <w:r w:rsidR="00652E00">
        <w:rPr>
          <w:bCs/>
          <w:lang w:val="en-US"/>
        </w:rPr>
        <w:t>zaměstnance z řad cílových skupin</w:t>
      </w:r>
      <w:r w:rsidRPr="000D1CB8">
        <w:rPr>
          <w:bCs/>
          <w:lang w:val="en-US"/>
        </w:rPr>
        <w:t xml:space="preserve"> a poskytovat </w:t>
      </w:r>
      <w:r w:rsidR="00652E00">
        <w:rPr>
          <w:bCs/>
          <w:lang w:val="en-US"/>
        </w:rPr>
        <w:t>zaměstnání</w:t>
      </w:r>
      <w:r w:rsidRPr="000D1CB8">
        <w:rPr>
          <w:bCs/>
          <w:lang w:val="en-US"/>
        </w:rPr>
        <w:t xml:space="preserve"> bez ohledu na rasu, víru, náboženství, pohlaví, p</w:t>
      </w:r>
      <w:r w:rsidRPr="000D1CB8">
        <w:rPr>
          <w:bCs/>
        </w:rPr>
        <w:t>ůvod, sexuální orientaci, věk, tělesný nebo psychický handicap, polickou příslušnost, předešlou kriminální činnost nebo majetkové postavení.</w:t>
      </w:r>
    </w:p>
    <w:p w:rsidR="00814746" w:rsidRPr="000D1CB8" w:rsidRDefault="00814746" w:rsidP="0081474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20" w:after="240"/>
        <w:ind w:left="714" w:hanging="357"/>
        <w:jc w:val="both"/>
        <w:rPr>
          <w:bCs/>
        </w:rPr>
      </w:pPr>
      <w:r w:rsidRPr="000D1CB8">
        <w:rPr>
          <w:bCs/>
          <w:lang w:val="en-US"/>
        </w:rPr>
        <w:t xml:space="preserve">Poskytovat </w:t>
      </w:r>
      <w:r w:rsidR="00652E00">
        <w:rPr>
          <w:bCs/>
          <w:lang w:val="en-US"/>
        </w:rPr>
        <w:t>zaměstnanci z řad cílových skupin</w:t>
      </w:r>
      <w:r w:rsidRPr="000D1CB8">
        <w:rPr>
          <w:bCs/>
          <w:lang w:val="en-US"/>
        </w:rPr>
        <w:t xml:space="preserve"> profesionální a lidskou pé</w:t>
      </w:r>
      <w:r w:rsidRPr="000D1CB8">
        <w:rPr>
          <w:bCs/>
        </w:rPr>
        <w:t>či v souladu s</w:t>
      </w:r>
      <w:r w:rsidR="00652E00">
        <w:rPr>
          <w:bCs/>
        </w:rPr>
        <w:t>e</w:t>
      </w:r>
      <w:r w:rsidRPr="000D1CB8">
        <w:rPr>
          <w:bCs/>
        </w:rPr>
        <w:t xml:space="preserve"> </w:t>
      </w:r>
      <w:r w:rsidR="00652E00">
        <w:rPr>
          <w:bCs/>
        </w:rPr>
        <w:t xml:space="preserve">zaměstnancovými </w:t>
      </w:r>
      <w:r w:rsidRPr="000D1CB8">
        <w:rPr>
          <w:bCs/>
        </w:rPr>
        <w:t xml:space="preserve">cíli, potřebami a cíli </w:t>
      </w:r>
      <w:r w:rsidR="00652E00">
        <w:rPr>
          <w:bCs/>
        </w:rPr>
        <w:t>sociálního podnikání</w:t>
      </w:r>
      <w:r w:rsidRPr="000D1CB8">
        <w:rPr>
          <w:bCs/>
        </w:rPr>
        <w:t xml:space="preserve"> (profesionalitou rozumíme průběžné vzdělávání, pravidelné supervize a celkový seberozvoj pracovníka).</w:t>
      </w:r>
    </w:p>
    <w:p w:rsidR="00814746" w:rsidRPr="000D1CB8" w:rsidRDefault="00814746" w:rsidP="0081474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20" w:after="240"/>
        <w:ind w:left="714" w:hanging="357"/>
        <w:jc w:val="both"/>
        <w:rPr>
          <w:bCs/>
        </w:rPr>
      </w:pPr>
      <w:r w:rsidRPr="000D1CB8">
        <w:rPr>
          <w:bCs/>
          <w:lang w:val="en-US"/>
        </w:rPr>
        <w:t>Aktivn</w:t>
      </w:r>
      <w:r w:rsidRPr="000D1CB8">
        <w:rPr>
          <w:bCs/>
        </w:rPr>
        <w:t xml:space="preserve">ě dbát o to, aby každý </w:t>
      </w:r>
      <w:r w:rsidR="00652E00">
        <w:rPr>
          <w:bCs/>
        </w:rPr>
        <w:t>zaměstnanec z řad cílových skupin</w:t>
      </w:r>
      <w:r w:rsidRPr="000D1CB8">
        <w:rPr>
          <w:bCs/>
        </w:rPr>
        <w:t xml:space="preserve"> byl seznámen se svými právy a porozuměl jim.</w:t>
      </w:r>
    </w:p>
    <w:p w:rsidR="00814746" w:rsidRPr="000D1CB8" w:rsidRDefault="00814746" w:rsidP="0081474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20" w:after="240"/>
        <w:ind w:left="714" w:hanging="357"/>
        <w:jc w:val="both"/>
        <w:rPr>
          <w:bCs/>
        </w:rPr>
      </w:pPr>
      <w:r w:rsidRPr="000D1CB8">
        <w:rPr>
          <w:bCs/>
          <w:lang w:val="en-US"/>
        </w:rPr>
        <w:t>Zachovávat ml</w:t>
      </w:r>
      <w:r w:rsidRPr="000D1CB8">
        <w:rPr>
          <w:bCs/>
        </w:rPr>
        <w:t xml:space="preserve">čenlivost o informacích týkajících se </w:t>
      </w:r>
      <w:r w:rsidR="00652E00">
        <w:rPr>
          <w:bCs/>
        </w:rPr>
        <w:t>zaměstnance z řad cílových skupin</w:t>
      </w:r>
      <w:r w:rsidRPr="000D1CB8">
        <w:rPr>
          <w:bCs/>
        </w:rPr>
        <w:t xml:space="preserve">-s výjimkou danou platnými zákony, kterou je ohlašovací povinnost v případě závažných trestných činů (např. vražda, týrání svěřené osoby, organizovaný zločin a další trestné činy, jmenované v § 168 trestního zákona). </w:t>
      </w:r>
      <w:r w:rsidR="00652E00">
        <w:rPr>
          <w:bCs/>
        </w:rPr>
        <w:t xml:space="preserve">Odborní </w:t>
      </w:r>
      <w:r w:rsidR="00B43B10">
        <w:rPr>
          <w:bCs/>
        </w:rPr>
        <w:t>pracovníci</w:t>
      </w:r>
      <w:r w:rsidR="00652E00">
        <w:rPr>
          <w:bCs/>
        </w:rPr>
        <w:t xml:space="preserve"> (odborný metodik, vedoucí cílových skupin)</w:t>
      </w:r>
      <w:r w:rsidRPr="000D1CB8">
        <w:rPr>
          <w:bCs/>
        </w:rPr>
        <w:t xml:space="preserve"> sdílejí informace o klientech v rámci porady o klientech.</w:t>
      </w:r>
    </w:p>
    <w:p w:rsidR="00814746" w:rsidRPr="000D1CB8" w:rsidRDefault="00814746" w:rsidP="0081474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20" w:after="240"/>
        <w:ind w:left="714" w:hanging="357"/>
        <w:jc w:val="both"/>
        <w:rPr>
          <w:bCs/>
        </w:rPr>
      </w:pPr>
      <w:r w:rsidRPr="000D1CB8">
        <w:rPr>
          <w:bCs/>
          <w:lang w:val="en-US"/>
        </w:rPr>
        <w:t xml:space="preserve">Podporovat </w:t>
      </w:r>
      <w:r w:rsidR="00652E00">
        <w:rPr>
          <w:bCs/>
          <w:lang w:val="en-US"/>
        </w:rPr>
        <w:t>zaměstnance z řad cílových skupin</w:t>
      </w:r>
      <w:r w:rsidRPr="000D1CB8">
        <w:rPr>
          <w:bCs/>
          <w:lang w:val="en-US"/>
        </w:rPr>
        <w:t xml:space="preserve"> v samostatnosti, rozvoji vlastních kompetencí, zdroj</w:t>
      </w:r>
      <w:r w:rsidRPr="000D1CB8">
        <w:rPr>
          <w:bCs/>
        </w:rPr>
        <w:t>ů a přijetí zodpovědnosti za své rozhodování a jednání.</w:t>
      </w:r>
    </w:p>
    <w:p w:rsidR="00B43B10" w:rsidRPr="00B43B10" w:rsidRDefault="00B43B10" w:rsidP="0081474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20" w:after="240"/>
        <w:ind w:left="714" w:hanging="357"/>
        <w:jc w:val="both"/>
        <w:rPr>
          <w:bCs/>
        </w:rPr>
      </w:pPr>
      <w:r>
        <w:rPr>
          <w:bCs/>
          <w:lang w:val="en-US"/>
        </w:rPr>
        <w:t>Odborní pra</w:t>
      </w:r>
      <w:r w:rsidRPr="00B43B10">
        <w:rPr>
          <w:bCs/>
          <w:lang w:val="en-US"/>
        </w:rPr>
        <w:t>covníci nenavazují se zaměstnanci z řad cílových skupin</w:t>
      </w:r>
      <w:r w:rsidR="00814746" w:rsidRPr="00B43B10">
        <w:rPr>
          <w:bCs/>
          <w:lang w:val="en-US"/>
        </w:rPr>
        <w:t xml:space="preserve"> vztah jiný než </w:t>
      </w:r>
      <w:r w:rsidRPr="00B43B10">
        <w:rPr>
          <w:bCs/>
          <w:lang w:val="en-US"/>
        </w:rPr>
        <w:t>pracovní</w:t>
      </w:r>
      <w:r>
        <w:rPr>
          <w:bCs/>
          <w:lang w:val="en-US"/>
        </w:rPr>
        <w:t>.</w:t>
      </w:r>
      <w:r w:rsidR="000854E1">
        <w:rPr>
          <w:bCs/>
          <w:lang w:val="en-US"/>
        </w:rPr>
        <w:t xml:space="preserve"> Pracovní vztah je vymezen pracovní dobou, místem výkonu práce a je reflektován na supervizi či poradách vedení.</w:t>
      </w:r>
    </w:p>
    <w:p w:rsidR="00814746" w:rsidRPr="00B43B10" w:rsidRDefault="00814746" w:rsidP="0081474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20" w:after="240"/>
        <w:ind w:left="714" w:hanging="357"/>
        <w:jc w:val="both"/>
        <w:rPr>
          <w:bCs/>
        </w:rPr>
      </w:pPr>
      <w:r w:rsidRPr="00B43B10">
        <w:rPr>
          <w:bCs/>
          <w:lang w:val="en-US"/>
        </w:rPr>
        <w:t>Sexuální vztahy s</w:t>
      </w:r>
      <w:r w:rsidR="000854E1">
        <w:rPr>
          <w:bCs/>
          <w:lang w:val="en-US"/>
        </w:rPr>
        <w:t>e</w:t>
      </w:r>
      <w:r w:rsidRPr="00B43B10">
        <w:rPr>
          <w:bCs/>
          <w:lang w:val="en-US"/>
        </w:rPr>
        <w:t xml:space="preserve"> </w:t>
      </w:r>
      <w:r w:rsidR="00652E00" w:rsidRPr="00B43B10">
        <w:rPr>
          <w:bCs/>
          <w:lang w:val="en-US"/>
        </w:rPr>
        <w:t>zaměstnanci z řad cílových skupin</w:t>
      </w:r>
      <w:r w:rsidRPr="00B43B10">
        <w:rPr>
          <w:bCs/>
          <w:lang w:val="en-US"/>
        </w:rPr>
        <w:t xml:space="preserve"> a jejich blízkými rodinnými p</w:t>
      </w:r>
      <w:r w:rsidRPr="00B43B10">
        <w:rPr>
          <w:bCs/>
        </w:rPr>
        <w:t>říslušníky jsou zakázány. Sexuální vztahy s</w:t>
      </w:r>
      <w:r w:rsidR="000854E1">
        <w:rPr>
          <w:bCs/>
        </w:rPr>
        <w:t>e</w:t>
      </w:r>
      <w:r w:rsidRPr="00B43B10">
        <w:rPr>
          <w:bCs/>
        </w:rPr>
        <w:t> </w:t>
      </w:r>
      <w:r w:rsidR="00652E00" w:rsidRPr="00B43B10">
        <w:rPr>
          <w:bCs/>
        </w:rPr>
        <w:t>zaměstnanci z řad cílových skupin</w:t>
      </w:r>
      <w:r w:rsidRPr="00B43B10">
        <w:rPr>
          <w:bCs/>
        </w:rPr>
        <w:t xml:space="preserve"> jsou zakázány i poté, co přestali </w:t>
      </w:r>
      <w:r w:rsidR="000854E1">
        <w:rPr>
          <w:bCs/>
        </w:rPr>
        <w:t>být zaměstnáni v sociálním družstvu Stabilita Olomouc</w:t>
      </w:r>
      <w:r w:rsidRPr="00B43B10">
        <w:rPr>
          <w:bCs/>
        </w:rPr>
        <w:t>.</w:t>
      </w:r>
    </w:p>
    <w:p w:rsidR="00814746" w:rsidRPr="000D1CB8" w:rsidRDefault="00814746" w:rsidP="0081474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20" w:after="240"/>
        <w:ind w:left="714" w:hanging="357"/>
        <w:jc w:val="both"/>
        <w:rPr>
          <w:bCs/>
        </w:rPr>
      </w:pPr>
      <w:r w:rsidRPr="000D1CB8">
        <w:rPr>
          <w:bCs/>
          <w:lang w:val="en-US"/>
        </w:rPr>
        <w:t xml:space="preserve">Kontakty s bývalými </w:t>
      </w:r>
      <w:r w:rsidR="00652E00">
        <w:rPr>
          <w:bCs/>
          <w:lang w:val="en-US"/>
        </w:rPr>
        <w:t>zaměstnanci z řad cílových skupin</w:t>
      </w:r>
      <w:r w:rsidRPr="000D1CB8">
        <w:rPr>
          <w:bCs/>
          <w:lang w:val="en-US"/>
        </w:rPr>
        <w:t xml:space="preserve">, které jsou jiné než </w:t>
      </w:r>
      <w:r w:rsidR="000854E1">
        <w:rPr>
          <w:bCs/>
          <w:lang w:val="en-US"/>
        </w:rPr>
        <w:t>pracovní</w:t>
      </w:r>
      <w:r w:rsidRPr="000D1CB8">
        <w:rPr>
          <w:bCs/>
          <w:lang w:val="en-US"/>
        </w:rPr>
        <w:t xml:space="preserve"> </w:t>
      </w:r>
      <w:r w:rsidRPr="000D1CB8">
        <w:rPr>
          <w:bCs/>
        </w:rPr>
        <w:t xml:space="preserve">jsou transparentní a reflektované. V týmu a se supervizorem jsou diskutované přínosy a rizika těchto kontaktů pro bývalého </w:t>
      </w:r>
      <w:r w:rsidR="00652E00">
        <w:rPr>
          <w:bCs/>
        </w:rPr>
        <w:t>zaměstnance z řad cílových skupin</w:t>
      </w:r>
      <w:r w:rsidRPr="000D1CB8">
        <w:rPr>
          <w:bCs/>
        </w:rPr>
        <w:t>.</w:t>
      </w:r>
    </w:p>
    <w:p w:rsidR="00814746" w:rsidRPr="000D1CB8" w:rsidRDefault="00814746" w:rsidP="0081474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20" w:after="240"/>
        <w:ind w:left="714" w:hanging="357"/>
        <w:jc w:val="both"/>
        <w:rPr>
          <w:bCs/>
          <w:lang w:val="en-US"/>
        </w:rPr>
      </w:pPr>
      <w:r w:rsidRPr="000D1CB8">
        <w:rPr>
          <w:bCs/>
          <w:lang w:val="en-US"/>
        </w:rPr>
        <w:t xml:space="preserve">Je zakázáno využívat </w:t>
      </w:r>
      <w:r w:rsidR="00652E00">
        <w:rPr>
          <w:bCs/>
          <w:lang w:val="en-US"/>
        </w:rPr>
        <w:t>zaměstnance z řad cílových skupin</w:t>
      </w:r>
      <w:r w:rsidR="000854E1">
        <w:rPr>
          <w:bCs/>
          <w:lang w:val="en-US"/>
        </w:rPr>
        <w:t xml:space="preserve"> pro osobní zisk odborných pracovníků.</w:t>
      </w:r>
    </w:p>
    <w:p w:rsidR="00814746" w:rsidRPr="000D1CB8" w:rsidRDefault="000854E1" w:rsidP="0081474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20" w:after="240"/>
        <w:ind w:left="714" w:hanging="357"/>
        <w:jc w:val="both"/>
        <w:rPr>
          <w:bCs/>
        </w:rPr>
      </w:pPr>
      <w:r>
        <w:rPr>
          <w:bCs/>
          <w:lang w:val="en-US"/>
        </w:rPr>
        <w:t>Všem p</w:t>
      </w:r>
      <w:r w:rsidR="00814746" w:rsidRPr="000D1CB8">
        <w:rPr>
          <w:bCs/>
          <w:lang w:val="en-US"/>
        </w:rPr>
        <w:t xml:space="preserve">racovníkům </w:t>
      </w:r>
      <w:r w:rsidR="00814746" w:rsidRPr="000D1CB8">
        <w:rPr>
          <w:bCs/>
        </w:rPr>
        <w:t>je zakázáno v pracovní době konzumovat alkoholické či jiné nelegální návykové látky a pobývat pod jejich vlivem na pracovišti.</w:t>
      </w:r>
    </w:p>
    <w:p w:rsidR="00814746" w:rsidRPr="000D1CB8" w:rsidRDefault="000854E1" w:rsidP="0081474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20" w:after="240"/>
        <w:ind w:left="714" w:hanging="357"/>
        <w:jc w:val="both"/>
        <w:rPr>
          <w:rFonts w:ascii="Calibri" w:hAnsi="Calibri" w:cs="Calibri"/>
          <w:bCs/>
          <w:lang w:val="en-US"/>
        </w:rPr>
      </w:pPr>
      <w:r>
        <w:rPr>
          <w:bCs/>
          <w:lang w:val="en-US"/>
        </w:rPr>
        <w:t>Všem p</w:t>
      </w:r>
      <w:r w:rsidR="00814746" w:rsidRPr="000D1CB8">
        <w:rPr>
          <w:bCs/>
          <w:lang w:val="en-US"/>
        </w:rPr>
        <w:t>racovník</w:t>
      </w:r>
      <w:r w:rsidR="00814746" w:rsidRPr="000D1CB8">
        <w:rPr>
          <w:bCs/>
        </w:rPr>
        <w:t>ům je zakázána společná konzumace, obstarávání a vybízení ke konzumaci alkoholu či jiných nelegálních návykových látek s</w:t>
      </w:r>
      <w:r>
        <w:rPr>
          <w:bCs/>
        </w:rPr>
        <w:t>e</w:t>
      </w:r>
      <w:r w:rsidR="00814746" w:rsidRPr="000D1CB8">
        <w:rPr>
          <w:bCs/>
        </w:rPr>
        <w:t> </w:t>
      </w:r>
      <w:r w:rsidR="00652E00">
        <w:rPr>
          <w:bCs/>
        </w:rPr>
        <w:t>zaměstnanci z řad cílových skupin</w:t>
      </w:r>
      <w:r>
        <w:rPr>
          <w:bCs/>
        </w:rPr>
        <w:t>.</w:t>
      </w:r>
      <w:bookmarkStart w:id="0" w:name="_GoBack"/>
      <w:bookmarkEnd w:id="0"/>
    </w:p>
    <w:p w:rsidR="00183974" w:rsidRPr="00814746" w:rsidRDefault="00183974" w:rsidP="00814746"/>
    <w:sectPr w:rsidR="00183974" w:rsidRPr="00814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A22D516"/>
    <w:lvl w:ilvl="0">
      <w:numFmt w:val="bullet"/>
      <w:lvlText w:val="*"/>
      <w:lvlJc w:val="left"/>
    </w:lvl>
  </w:abstractNum>
  <w:abstractNum w:abstractNumId="1">
    <w:nsid w:val="38DF08D1"/>
    <w:multiLevelType w:val="hybridMultilevel"/>
    <w:tmpl w:val="CB2261A8"/>
    <w:lvl w:ilvl="0" w:tplc="74264792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55"/>
    <w:rsid w:val="000854E1"/>
    <w:rsid w:val="00126555"/>
    <w:rsid w:val="00183974"/>
    <w:rsid w:val="00652E00"/>
    <w:rsid w:val="00814746"/>
    <w:rsid w:val="00B4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6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6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Petr Šeda</dc:creator>
  <cp:lastModifiedBy>Bc. Petr Šeda</cp:lastModifiedBy>
  <cp:revision>3</cp:revision>
  <dcterms:created xsi:type="dcterms:W3CDTF">2013-05-09T14:29:00Z</dcterms:created>
  <dcterms:modified xsi:type="dcterms:W3CDTF">2013-05-09T14:53:00Z</dcterms:modified>
</cp:coreProperties>
</file>